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FE4B" w14:textId="77777777" w:rsidR="00AC6188" w:rsidRPr="000542FA" w:rsidRDefault="00AC6188" w:rsidP="00AC6188">
      <w:pPr>
        <w:jc w:val="center"/>
        <w:rPr>
          <w:rFonts w:asciiTheme="minorEastAsia" w:hAnsiTheme="minorEastAsia"/>
          <w:sz w:val="28"/>
          <w:szCs w:val="48"/>
        </w:rPr>
      </w:pPr>
      <w:r w:rsidRPr="000542FA">
        <w:rPr>
          <w:rFonts w:asciiTheme="minorEastAsia" w:hAnsiTheme="minorEastAsia" w:hint="eastAsia"/>
          <w:sz w:val="28"/>
          <w:szCs w:val="48"/>
        </w:rPr>
        <w:t>ストレスチェックに</w:t>
      </w:r>
      <w:r w:rsidR="00C25514">
        <w:rPr>
          <w:rFonts w:asciiTheme="minorEastAsia" w:hAnsiTheme="minorEastAsia" w:hint="eastAsia"/>
          <w:sz w:val="28"/>
          <w:szCs w:val="48"/>
        </w:rPr>
        <w:t>係る委託</w:t>
      </w:r>
      <w:r w:rsidRPr="000542FA">
        <w:rPr>
          <w:rFonts w:asciiTheme="minorEastAsia" w:hAnsiTheme="minorEastAsia" w:hint="eastAsia"/>
          <w:sz w:val="28"/>
          <w:szCs w:val="48"/>
        </w:rPr>
        <w:t>契約書</w:t>
      </w:r>
    </w:p>
    <w:p w14:paraId="09E742B7" w14:textId="77777777" w:rsidR="00AC6188" w:rsidRPr="00B4645F" w:rsidRDefault="00AC6188" w:rsidP="00AC6188">
      <w:pPr>
        <w:jc w:val="center"/>
        <w:rPr>
          <w:rFonts w:asciiTheme="majorEastAsia" w:eastAsiaTheme="majorEastAsia" w:hAnsiTheme="majorEastAsia"/>
          <w:color w:val="FFFFFF" w:themeColor="background1"/>
        </w:rPr>
      </w:pPr>
    </w:p>
    <w:p w14:paraId="07F71431" w14:textId="77777777" w:rsidR="00AC6188" w:rsidRPr="00B53CE6" w:rsidRDefault="005C5191" w:rsidP="00AC6188">
      <w:pPr>
        <w:ind w:firstLineChars="100" w:firstLine="22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事業場</w:t>
      </w:r>
      <w:r w:rsidR="00AC6188" w:rsidRPr="00B53CE6">
        <w:rPr>
          <w:rFonts w:asciiTheme="minorEastAsia" w:hAnsiTheme="minorEastAsia" w:hint="eastAsia"/>
          <w:sz w:val="22"/>
          <w:szCs w:val="21"/>
        </w:rPr>
        <w:t>Ａ（以下「甲」という）と、医師Ｂ（以下「乙」という）は、労働安全衛生法に基づく</w:t>
      </w:r>
      <w:r w:rsidR="00AC5463">
        <w:rPr>
          <w:rFonts w:asciiTheme="minorEastAsia" w:hAnsiTheme="minorEastAsia" w:hint="eastAsia"/>
          <w:sz w:val="22"/>
          <w:szCs w:val="21"/>
        </w:rPr>
        <w:t>ストレスチェック</w:t>
      </w:r>
      <w:r w:rsidR="00AD73BE">
        <w:rPr>
          <w:rFonts w:asciiTheme="minorEastAsia" w:hAnsiTheme="minorEastAsia" w:hint="eastAsia"/>
          <w:sz w:val="22"/>
          <w:szCs w:val="21"/>
        </w:rPr>
        <w:t>に関</w:t>
      </w:r>
      <w:r w:rsidR="00AC5463">
        <w:rPr>
          <w:rFonts w:asciiTheme="minorEastAsia" w:hAnsiTheme="minorEastAsia" w:hint="eastAsia"/>
          <w:sz w:val="22"/>
          <w:szCs w:val="21"/>
        </w:rPr>
        <w:t>し、</w:t>
      </w:r>
      <w:r w:rsidR="00533D88">
        <w:rPr>
          <w:rFonts w:asciiTheme="minorEastAsia" w:hAnsiTheme="minorEastAsia" w:hint="eastAsia"/>
          <w:sz w:val="22"/>
          <w:szCs w:val="21"/>
        </w:rPr>
        <w:t>下記の</w:t>
      </w:r>
      <w:r w:rsidR="00AC5463">
        <w:rPr>
          <w:rFonts w:asciiTheme="minorEastAsia" w:hAnsiTheme="minorEastAsia" w:hint="eastAsia"/>
          <w:sz w:val="22"/>
          <w:szCs w:val="21"/>
        </w:rPr>
        <w:t>通り</w:t>
      </w:r>
      <w:r w:rsidR="00AC6188" w:rsidRPr="00B53CE6">
        <w:rPr>
          <w:rFonts w:asciiTheme="minorEastAsia" w:hAnsiTheme="minorEastAsia" w:hint="eastAsia"/>
          <w:sz w:val="22"/>
          <w:szCs w:val="21"/>
        </w:rPr>
        <w:t>契約（以下「本契約」という）を締結する。</w:t>
      </w:r>
    </w:p>
    <w:p w14:paraId="2CCE5EA1" w14:textId="77777777" w:rsidR="00AC6188" w:rsidRPr="00AC6188" w:rsidRDefault="00AC6188" w:rsidP="00AC6188">
      <w:pPr>
        <w:jc w:val="left"/>
        <w:rPr>
          <w:rFonts w:asciiTheme="minorEastAsia" w:hAnsiTheme="minorEastAsia"/>
          <w:szCs w:val="21"/>
        </w:rPr>
      </w:pPr>
    </w:p>
    <w:p w14:paraId="041111F9" w14:textId="77777777" w:rsidR="00AC6188" w:rsidRPr="00B53CE6" w:rsidRDefault="00AC6188" w:rsidP="00AC6188">
      <w:pPr>
        <w:pStyle w:val="a3"/>
        <w:rPr>
          <w:rFonts w:asciiTheme="minorEastAsia" w:hAnsiTheme="minorEastAsia"/>
          <w:sz w:val="22"/>
          <w:szCs w:val="21"/>
        </w:rPr>
      </w:pPr>
      <w:r w:rsidRPr="00B53CE6">
        <w:rPr>
          <w:rFonts w:asciiTheme="minorEastAsia" w:hAnsiTheme="minorEastAsia" w:hint="eastAsia"/>
          <w:sz w:val="22"/>
          <w:szCs w:val="21"/>
        </w:rPr>
        <w:t>記</w:t>
      </w:r>
    </w:p>
    <w:p w14:paraId="1DEB34FB" w14:textId="77777777" w:rsidR="00AC6188" w:rsidRPr="00B53CE6" w:rsidRDefault="00AC6188" w:rsidP="000542FA">
      <w:pPr>
        <w:rPr>
          <w:rFonts w:asciiTheme="minorEastAsia" w:hAnsiTheme="minorEastAsia"/>
          <w:sz w:val="22"/>
          <w:szCs w:val="21"/>
        </w:rPr>
      </w:pPr>
      <w:r w:rsidRPr="00B53CE6">
        <w:rPr>
          <w:rFonts w:asciiTheme="minorEastAsia" w:hAnsiTheme="minorEastAsia" w:hint="eastAsia"/>
          <w:sz w:val="22"/>
          <w:szCs w:val="21"/>
        </w:rPr>
        <w:t>（業務の内容）</w:t>
      </w:r>
    </w:p>
    <w:p w14:paraId="635C4B83" w14:textId="77777777" w:rsidR="00AC6188" w:rsidRPr="00B53CE6" w:rsidRDefault="000542FA" w:rsidP="000542FA">
      <w:pPr>
        <w:ind w:left="220" w:hangingChars="100" w:hanging="220"/>
        <w:rPr>
          <w:rFonts w:asciiTheme="minorEastAsia" w:hAnsiTheme="minorEastAsia"/>
          <w:sz w:val="22"/>
          <w:szCs w:val="21"/>
        </w:rPr>
      </w:pPr>
      <w:r w:rsidRPr="00B53CE6">
        <w:rPr>
          <w:rFonts w:asciiTheme="minorEastAsia" w:hAnsiTheme="minorEastAsia" w:hint="eastAsia"/>
          <w:sz w:val="22"/>
          <w:szCs w:val="21"/>
        </w:rPr>
        <w:t xml:space="preserve">第１条　</w:t>
      </w:r>
      <w:r w:rsidR="00AC5463">
        <w:rPr>
          <w:rFonts w:asciiTheme="minorEastAsia" w:hAnsiTheme="minorEastAsia" w:hint="eastAsia"/>
          <w:sz w:val="22"/>
          <w:szCs w:val="21"/>
        </w:rPr>
        <w:t>乙は甲の従業員に対し、労働安全衛生法に基づくストレスチェック</w:t>
      </w:r>
      <w:r w:rsidR="00AC6188" w:rsidRPr="00B53CE6">
        <w:rPr>
          <w:rFonts w:asciiTheme="minorEastAsia" w:hAnsiTheme="minorEastAsia" w:hint="eastAsia"/>
          <w:sz w:val="22"/>
          <w:szCs w:val="21"/>
        </w:rPr>
        <w:t>において実施者</w:t>
      </w:r>
      <w:r w:rsidR="00076717">
        <w:rPr>
          <w:rFonts w:asciiTheme="minorEastAsia" w:hAnsiTheme="minorEastAsia" w:hint="eastAsia"/>
          <w:sz w:val="22"/>
          <w:szCs w:val="21"/>
        </w:rPr>
        <w:t>（</w:t>
      </w:r>
      <w:r w:rsidR="00C25514">
        <w:rPr>
          <w:rFonts w:asciiTheme="minorEastAsia" w:hAnsiTheme="minorEastAsia" w:hint="eastAsia"/>
          <w:sz w:val="22"/>
          <w:szCs w:val="21"/>
        </w:rPr>
        <w:t>共同実施者</w:t>
      </w:r>
      <w:r w:rsidR="00076717">
        <w:rPr>
          <w:rFonts w:asciiTheme="minorEastAsia" w:hAnsiTheme="minorEastAsia" w:hint="eastAsia"/>
          <w:sz w:val="22"/>
          <w:szCs w:val="21"/>
        </w:rPr>
        <w:t>を含む）</w:t>
      </w:r>
      <w:r w:rsidR="00AC6188" w:rsidRPr="00B53CE6">
        <w:rPr>
          <w:rFonts w:asciiTheme="minorEastAsia" w:hAnsiTheme="minorEastAsia" w:hint="eastAsia"/>
          <w:sz w:val="22"/>
          <w:szCs w:val="21"/>
        </w:rPr>
        <w:t>として次の職務を行う。</w:t>
      </w:r>
    </w:p>
    <w:p w14:paraId="66C9C19F" w14:textId="77777777" w:rsidR="00AC6188" w:rsidRPr="00B53CE6" w:rsidRDefault="000542FA" w:rsidP="000542FA">
      <w:pPr>
        <w:widowControl/>
        <w:tabs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  <w:szCs w:val="21"/>
        </w:rPr>
      </w:pPr>
      <w:r w:rsidRPr="00B53CE6">
        <w:rPr>
          <w:rFonts w:asciiTheme="minorEastAsia" w:hAnsiTheme="minorEastAsia" w:cs="ＭＳ ゴシック" w:hint="eastAsia"/>
          <w:kern w:val="0"/>
          <w:sz w:val="22"/>
          <w:szCs w:val="21"/>
        </w:rPr>
        <w:t>（１）</w:t>
      </w:r>
      <w:r w:rsidR="00AC5463">
        <w:rPr>
          <w:rFonts w:asciiTheme="minorEastAsia" w:hAnsiTheme="minorEastAsia" w:cs="ＭＳ ゴシック"/>
          <w:kern w:val="0"/>
          <w:sz w:val="22"/>
          <w:szCs w:val="21"/>
        </w:rPr>
        <w:t>ストレスチェック</w:t>
      </w:r>
      <w:r w:rsidR="00AC6188" w:rsidRPr="00B53CE6">
        <w:rPr>
          <w:rFonts w:asciiTheme="minorEastAsia" w:hAnsiTheme="minorEastAsia" w:cs="ＭＳ ゴシック"/>
          <w:kern w:val="0"/>
          <w:sz w:val="22"/>
          <w:szCs w:val="21"/>
        </w:rPr>
        <w:t>の実施方法に関する協議。</w:t>
      </w:r>
    </w:p>
    <w:p w14:paraId="6515D337" w14:textId="77777777" w:rsidR="00AC6188" w:rsidRPr="00B53CE6" w:rsidRDefault="000542FA" w:rsidP="000542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  <w:szCs w:val="21"/>
        </w:rPr>
      </w:pPr>
      <w:r w:rsidRPr="00B53CE6">
        <w:rPr>
          <w:rFonts w:asciiTheme="minorEastAsia" w:hAnsiTheme="minorEastAsia" w:cs="ＭＳ ゴシック" w:hint="eastAsia"/>
          <w:kern w:val="0"/>
          <w:sz w:val="22"/>
          <w:szCs w:val="21"/>
        </w:rPr>
        <w:t>（２）</w:t>
      </w:r>
      <w:r w:rsidR="00AC6188" w:rsidRPr="00B53CE6">
        <w:rPr>
          <w:rFonts w:asciiTheme="minorEastAsia" w:hAnsiTheme="minorEastAsia" w:cs="ＭＳ ゴシック"/>
          <w:kern w:val="0"/>
          <w:sz w:val="22"/>
          <w:szCs w:val="21"/>
        </w:rPr>
        <w:t>医師による面接指導。</w:t>
      </w:r>
    </w:p>
    <w:p w14:paraId="1154D8BF" w14:textId="77777777" w:rsidR="00AC6188" w:rsidRPr="00B53CE6" w:rsidRDefault="000542FA" w:rsidP="000542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  <w:szCs w:val="21"/>
        </w:rPr>
      </w:pPr>
      <w:r w:rsidRPr="00B53CE6">
        <w:rPr>
          <w:rFonts w:asciiTheme="minorEastAsia" w:hAnsiTheme="minorEastAsia" w:cs="ＭＳ ゴシック" w:hint="eastAsia"/>
          <w:kern w:val="0"/>
          <w:sz w:val="22"/>
          <w:szCs w:val="21"/>
        </w:rPr>
        <w:t>（３）</w:t>
      </w:r>
      <w:r w:rsidR="00AC5463">
        <w:rPr>
          <w:rFonts w:asciiTheme="minorEastAsia" w:hAnsiTheme="minorEastAsia" w:cs="ＭＳ ゴシック"/>
          <w:kern w:val="0"/>
          <w:sz w:val="22"/>
          <w:szCs w:val="21"/>
        </w:rPr>
        <w:t>就業上の措置の要否・内容の意見</w:t>
      </w:r>
      <w:r w:rsidR="00AC5463">
        <w:rPr>
          <w:rFonts w:asciiTheme="minorEastAsia" w:hAnsiTheme="minorEastAsia" w:cs="ＭＳ ゴシック" w:hint="eastAsia"/>
          <w:kern w:val="0"/>
          <w:sz w:val="22"/>
          <w:szCs w:val="21"/>
        </w:rPr>
        <w:t>陳述</w:t>
      </w:r>
      <w:r w:rsidR="00AC6188" w:rsidRPr="00B53CE6">
        <w:rPr>
          <w:rFonts w:asciiTheme="minorEastAsia" w:hAnsiTheme="minorEastAsia" w:cs="ＭＳ ゴシック"/>
          <w:kern w:val="0"/>
          <w:sz w:val="22"/>
          <w:szCs w:val="21"/>
        </w:rPr>
        <w:t>。</w:t>
      </w:r>
    </w:p>
    <w:p w14:paraId="7F0BE336" w14:textId="77777777" w:rsidR="00AC6188" w:rsidRPr="00B53CE6" w:rsidRDefault="000542FA" w:rsidP="000542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  <w:szCs w:val="21"/>
        </w:rPr>
      </w:pPr>
      <w:r w:rsidRPr="00B53CE6">
        <w:rPr>
          <w:rFonts w:asciiTheme="minorEastAsia" w:hAnsiTheme="minorEastAsia" w:cs="ＭＳ ゴシック" w:hint="eastAsia"/>
          <w:kern w:val="0"/>
          <w:sz w:val="22"/>
          <w:szCs w:val="21"/>
        </w:rPr>
        <w:t>（４）</w:t>
      </w:r>
      <w:r w:rsidR="00AC5463">
        <w:rPr>
          <w:rFonts w:asciiTheme="minorEastAsia" w:hAnsiTheme="minorEastAsia" w:cs="ＭＳ ゴシック"/>
          <w:kern w:val="0"/>
          <w:sz w:val="22"/>
          <w:szCs w:val="21"/>
        </w:rPr>
        <w:t>その他</w:t>
      </w:r>
      <w:r w:rsidR="006C7CE4">
        <w:rPr>
          <w:rFonts w:asciiTheme="minorEastAsia" w:hAnsiTheme="minorEastAsia" w:cs="ＭＳ ゴシック" w:hint="eastAsia"/>
          <w:kern w:val="0"/>
          <w:sz w:val="22"/>
          <w:szCs w:val="21"/>
        </w:rPr>
        <w:t>、</w:t>
      </w:r>
      <w:r w:rsidR="00AC5463">
        <w:rPr>
          <w:rFonts w:asciiTheme="minorEastAsia" w:hAnsiTheme="minorEastAsia" w:cs="ＭＳ ゴシック" w:hint="eastAsia"/>
          <w:kern w:val="0"/>
          <w:sz w:val="22"/>
          <w:szCs w:val="21"/>
        </w:rPr>
        <w:t>ストレスチェック</w:t>
      </w:r>
      <w:r w:rsidR="00AC6188" w:rsidRPr="00B53CE6">
        <w:rPr>
          <w:rFonts w:asciiTheme="minorEastAsia" w:hAnsiTheme="minorEastAsia" w:cs="ＭＳ ゴシック" w:hint="eastAsia"/>
          <w:kern w:val="0"/>
          <w:sz w:val="22"/>
          <w:szCs w:val="21"/>
        </w:rPr>
        <w:t>の実施に関する取り組み。</w:t>
      </w:r>
    </w:p>
    <w:p w14:paraId="061887EE" w14:textId="77777777" w:rsidR="000542FA" w:rsidRPr="00B53CE6" w:rsidRDefault="000542FA" w:rsidP="000542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  <w:szCs w:val="21"/>
        </w:rPr>
      </w:pPr>
    </w:p>
    <w:p w14:paraId="76236BEE" w14:textId="77777777" w:rsidR="000542FA" w:rsidRPr="00B53CE6" w:rsidRDefault="000542FA" w:rsidP="000542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  <w:szCs w:val="21"/>
        </w:rPr>
      </w:pPr>
      <w:r w:rsidRPr="00B53CE6">
        <w:rPr>
          <w:rFonts w:asciiTheme="minorEastAsia" w:hAnsiTheme="minorEastAsia" w:cs="ＭＳ ゴシック" w:hint="eastAsia"/>
          <w:kern w:val="0"/>
          <w:sz w:val="22"/>
          <w:szCs w:val="21"/>
        </w:rPr>
        <w:t>（事業者の責務）</w:t>
      </w:r>
    </w:p>
    <w:p w14:paraId="47F08BB0" w14:textId="77777777" w:rsidR="00076717" w:rsidRDefault="000542FA" w:rsidP="000767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0" w:hangingChars="300" w:hanging="660"/>
        <w:jc w:val="distribute"/>
        <w:rPr>
          <w:rFonts w:asciiTheme="minorEastAsia" w:hAnsiTheme="minorEastAsia"/>
          <w:sz w:val="22"/>
          <w:szCs w:val="21"/>
        </w:rPr>
      </w:pPr>
      <w:r w:rsidRPr="00B53CE6">
        <w:rPr>
          <w:rFonts w:asciiTheme="minorEastAsia" w:hAnsiTheme="minorEastAsia" w:cs="ＭＳ ゴシック" w:hint="eastAsia"/>
          <w:kern w:val="0"/>
          <w:sz w:val="22"/>
          <w:szCs w:val="21"/>
        </w:rPr>
        <w:t xml:space="preserve">第２条　</w:t>
      </w:r>
      <w:r w:rsidR="00AC6188" w:rsidRPr="00B53CE6">
        <w:rPr>
          <w:rFonts w:asciiTheme="minorEastAsia" w:hAnsiTheme="minorEastAsia" w:hint="eastAsia"/>
          <w:sz w:val="22"/>
          <w:szCs w:val="21"/>
        </w:rPr>
        <w:t>甲は事業執行にあたり乙の</w:t>
      </w:r>
      <w:r w:rsidR="00076717">
        <w:rPr>
          <w:rFonts w:asciiTheme="minorEastAsia" w:hAnsiTheme="minorEastAsia" w:hint="eastAsia"/>
          <w:sz w:val="22"/>
          <w:szCs w:val="21"/>
        </w:rPr>
        <w:t>意見</w:t>
      </w:r>
      <w:r w:rsidR="00AC6188" w:rsidRPr="00B53CE6">
        <w:rPr>
          <w:rFonts w:asciiTheme="minorEastAsia" w:hAnsiTheme="minorEastAsia" w:hint="eastAsia"/>
          <w:sz w:val="22"/>
          <w:szCs w:val="21"/>
        </w:rPr>
        <w:t>、指導を尊重</w:t>
      </w:r>
      <w:r w:rsidR="00076717">
        <w:rPr>
          <w:rFonts w:asciiTheme="minorEastAsia" w:hAnsiTheme="minorEastAsia" w:hint="eastAsia"/>
          <w:sz w:val="22"/>
          <w:szCs w:val="21"/>
        </w:rPr>
        <w:t>し</w:t>
      </w:r>
      <w:r w:rsidR="00AC6188" w:rsidRPr="00B53CE6">
        <w:rPr>
          <w:rFonts w:asciiTheme="minorEastAsia" w:hAnsiTheme="minorEastAsia" w:hint="eastAsia"/>
          <w:sz w:val="22"/>
          <w:szCs w:val="21"/>
        </w:rPr>
        <w:t>、メ</w:t>
      </w:r>
      <w:r w:rsidR="001323FF" w:rsidRPr="00B53CE6">
        <w:rPr>
          <w:rFonts w:asciiTheme="minorEastAsia" w:hAnsiTheme="minorEastAsia" w:hint="eastAsia"/>
          <w:sz w:val="22"/>
          <w:szCs w:val="21"/>
        </w:rPr>
        <w:t>ン</w:t>
      </w:r>
      <w:r w:rsidR="00AC6188" w:rsidRPr="00B53CE6">
        <w:rPr>
          <w:rFonts w:asciiTheme="minorEastAsia" w:hAnsiTheme="minorEastAsia" w:hint="eastAsia"/>
          <w:sz w:val="22"/>
          <w:szCs w:val="21"/>
        </w:rPr>
        <w:t>タルヘルス不調の未然</w:t>
      </w:r>
    </w:p>
    <w:p w14:paraId="722BAD16" w14:textId="77777777" w:rsidR="00AC6188" w:rsidRPr="00B53CE6" w:rsidRDefault="00AC6188" w:rsidP="000767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650" w:hangingChars="200" w:hanging="440"/>
        <w:jc w:val="left"/>
        <w:rPr>
          <w:rFonts w:asciiTheme="minorEastAsia" w:hAnsiTheme="minorEastAsia" w:cs="ＭＳ ゴシック"/>
          <w:kern w:val="0"/>
          <w:sz w:val="22"/>
          <w:szCs w:val="21"/>
        </w:rPr>
      </w:pPr>
      <w:r w:rsidRPr="00B53CE6">
        <w:rPr>
          <w:rFonts w:asciiTheme="minorEastAsia" w:hAnsiTheme="minorEastAsia" w:hint="eastAsia"/>
          <w:sz w:val="22"/>
          <w:szCs w:val="21"/>
        </w:rPr>
        <w:t>防止に努める。</w:t>
      </w:r>
    </w:p>
    <w:p w14:paraId="109C1025" w14:textId="77777777" w:rsidR="00AC6188" w:rsidRPr="00B53CE6" w:rsidRDefault="00AC6188" w:rsidP="00AC6188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  <w:szCs w:val="21"/>
        </w:rPr>
      </w:pPr>
    </w:p>
    <w:p w14:paraId="4E240553" w14:textId="77777777" w:rsidR="000542FA" w:rsidRPr="00B53CE6" w:rsidRDefault="00CE7DE7" w:rsidP="000542FA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  <w:szCs w:val="21"/>
        </w:rPr>
      </w:pPr>
      <w:r>
        <w:rPr>
          <w:rFonts w:asciiTheme="minorEastAsia" w:hAnsiTheme="minorEastAsia" w:cs="ＭＳ ゴシック" w:hint="eastAsia"/>
          <w:kern w:val="0"/>
          <w:sz w:val="22"/>
          <w:szCs w:val="21"/>
        </w:rPr>
        <w:t>（報酬</w:t>
      </w:r>
      <w:r w:rsidR="000542FA" w:rsidRPr="00B53CE6">
        <w:rPr>
          <w:rFonts w:asciiTheme="minorEastAsia" w:hAnsiTheme="minorEastAsia" w:cs="ＭＳ ゴシック" w:hint="eastAsia"/>
          <w:kern w:val="0"/>
          <w:sz w:val="22"/>
          <w:szCs w:val="21"/>
        </w:rPr>
        <w:t>）</w:t>
      </w:r>
    </w:p>
    <w:p w14:paraId="56ED2F98" w14:textId="77777777" w:rsidR="0033314E" w:rsidRDefault="000542FA" w:rsidP="0033314E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distribute"/>
        <w:rPr>
          <w:rFonts w:asciiTheme="minorEastAsia" w:hAnsiTheme="minorEastAsia"/>
          <w:sz w:val="22"/>
          <w:szCs w:val="21"/>
        </w:rPr>
      </w:pPr>
      <w:r w:rsidRPr="00B53CE6">
        <w:rPr>
          <w:rFonts w:asciiTheme="minorEastAsia" w:hAnsiTheme="minorEastAsia" w:cs="ＭＳ ゴシック" w:hint="eastAsia"/>
          <w:kern w:val="0"/>
          <w:sz w:val="22"/>
          <w:szCs w:val="21"/>
        </w:rPr>
        <w:t xml:space="preserve">第３条　</w:t>
      </w:r>
      <w:r w:rsidR="00CE7DE7">
        <w:rPr>
          <w:rFonts w:asciiTheme="minorEastAsia" w:hAnsiTheme="minorEastAsia" w:cs="ＭＳ ゴシック" w:hint="eastAsia"/>
          <w:kern w:val="0"/>
          <w:sz w:val="22"/>
          <w:szCs w:val="21"/>
        </w:rPr>
        <w:t>乙が本契約</w:t>
      </w:r>
      <w:r w:rsidR="0033314E">
        <w:rPr>
          <w:rFonts w:asciiTheme="minorEastAsia" w:hAnsiTheme="minorEastAsia" w:cs="ＭＳ ゴシック" w:hint="eastAsia"/>
          <w:kern w:val="0"/>
          <w:sz w:val="22"/>
          <w:szCs w:val="21"/>
        </w:rPr>
        <w:t>に基づいて行った</w:t>
      </w:r>
      <w:r w:rsidR="00CE7DE7">
        <w:rPr>
          <w:rFonts w:asciiTheme="minorEastAsia" w:hAnsiTheme="minorEastAsia" w:cs="ＭＳ ゴシック" w:hint="eastAsia"/>
          <w:kern w:val="0"/>
          <w:sz w:val="22"/>
          <w:szCs w:val="21"/>
        </w:rPr>
        <w:t>業務に関し、</w:t>
      </w:r>
      <w:r w:rsidR="00AC6188" w:rsidRPr="00B53CE6">
        <w:rPr>
          <w:rFonts w:asciiTheme="minorEastAsia" w:hAnsiTheme="minorEastAsia" w:hint="eastAsia"/>
          <w:sz w:val="22"/>
          <w:szCs w:val="21"/>
        </w:rPr>
        <w:t>甲</w:t>
      </w:r>
      <w:r w:rsidR="00CE7DE7">
        <w:rPr>
          <w:rFonts w:asciiTheme="minorEastAsia" w:hAnsiTheme="minorEastAsia" w:hint="eastAsia"/>
          <w:sz w:val="22"/>
          <w:szCs w:val="21"/>
        </w:rPr>
        <w:t>が乙に支払う報酬</w:t>
      </w:r>
      <w:r w:rsidR="00610489">
        <w:rPr>
          <w:rFonts w:asciiTheme="minorEastAsia" w:hAnsiTheme="minorEastAsia" w:hint="eastAsia"/>
          <w:sz w:val="22"/>
          <w:szCs w:val="21"/>
        </w:rPr>
        <w:t>の</w:t>
      </w:r>
      <w:r w:rsidR="00CE7DE7">
        <w:rPr>
          <w:rFonts w:asciiTheme="minorEastAsia" w:hAnsiTheme="minorEastAsia" w:hint="eastAsia"/>
          <w:sz w:val="22"/>
          <w:szCs w:val="21"/>
        </w:rPr>
        <w:t>額は</w:t>
      </w:r>
      <w:r w:rsidR="008A4EC1">
        <w:rPr>
          <w:rFonts w:asciiTheme="minorEastAsia" w:hAnsiTheme="minorEastAsia" w:hint="eastAsia"/>
          <w:sz w:val="22"/>
          <w:szCs w:val="21"/>
        </w:rPr>
        <w:t>１</w:t>
      </w:r>
      <w:r w:rsidR="00AC6188" w:rsidRPr="00B53CE6">
        <w:rPr>
          <w:rFonts w:asciiTheme="minorEastAsia" w:hAnsiTheme="minorEastAsia" w:hint="eastAsia"/>
          <w:sz w:val="22"/>
          <w:szCs w:val="21"/>
        </w:rPr>
        <w:t>時間</w:t>
      </w:r>
    </w:p>
    <w:p w14:paraId="6447D061" w14:textId="77777777" w:rsidR="00AC6188" w:rsidRPr="00B53CE6" w:rsidRDefault="00AC6188" w:rsidP="00E3089B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0"/>
        <w:rPr>
          <w:rFonts w:asciiTheme="minorEastAsia" w:hAnsiTheme="minorEastAsia" w:cs="ＭＳ ゴシック"/>
          <w:kern w:val="0"/>
          <w:sz w:val="22"/>
          <w:szCs w:val="21"/>
        </w:rPr>
      </w:pPr>
      <w:r w:rsidRPr="00B53CE6">
        <w:rPr>
          <w:rFonts w:asciiTheme="minorEastAsia" w:hAnsiTheme="minorEastAsia" w:hint="eastAsia"/>
          <w:sz w:val="22"/>
          <w:szCs w:val="21"/>
        </w:rPr>
        <w:t>当たり○○円とする。</w:t>
      </w:r>
    </w:p>
    <w:p w14:paraId="3212043D" w14:textId="77777777" w:rsidR="00AC6188" w:rsidRPr="00B53CE6" w:rsidRDefault="002E54CC" w:rsidP="002E54CC">
      <w:pPr>
        <w:tabs>
          <w:tab w:val="left" w:pos="851"/>
        </w:tabs>
        <w:ind w:left="851" w:hanging="851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２　甲</w:t>
      </w:r>
      <w:r w:rsidR="0033314E">
        <w:rPr>
          <w:rFonts w:asciiTheme="minorEastAsia" w:hAnsiTheme="minorEastAsia" w:hint="eastAsia"/>
          <w:sz w:val="22"/>
          <w:szCs w:val="21"/>
        </w:rPr>
        <w:t>は、</w:t>
      </w:r>
      <w:r w:rsidR="00A47786">
        <w:rPr>
          <w:rFonts w:asciiTheme="minorEastAsia" w:hAnsiTheme="minorEastAsia" w:hint="eastAsia"/>
          <w:sz w:val="22"/>
          <w:szCs w:val="21"/>
        </w:rPr>
        <w:t>業務完了後、</w:t>
      </w:r>
      <w:r w:rsidR="00AC6188" w:rsidRPr="00B53CE6">
        <w:rPr>
          <w:rFonts w:asciiTheme="minorEastAsia" w:hAnsiTheme="minorEastAsia" w:hint="eastAsia"/>
          <w:sz w:val="22"/>
          <w:szCs w:val="21"/>
        </w:rPr>
        <w:t>翌月の○日までに乙の指定する銀行口座に支払うものとする。</w:t>
      </w:r>
    </w:p>
    <w:p w14:paraId="78395A52" w14:textId="77777777" w:rsidR="00AC6188" w:rsidRPr="002E54CC" w:rsidRDefault="00AC6188" w:rsidP="00AC6188">
      <w:pPr>
        <w:tabs>
          <w:tab w:val="left" w:pos="851"/>
        </w:tabs>
        <w:ind w:left="851" w:hanging="851"/>
        <w:rPr>
          <w:rFonts w:asciiTheme="minorEastAsia" w:hAnsiTheme="minorEastAsia"/>
          <w:sz w:val="22"/>
          <w:szCs w:val="21"/>
        </w:rPr>
      </w:pPr>
    </w:p>
    <w:p w14:paraId="4B4AE48A" w14:textId="77777777" w:rsidR="001323FF" w:rsidRPr="00B53CE6" w:rsidRDefault="00076717" w:rsidP="00AC6188">
      <w:pPr>
        <w:tabs>
          <w:tab w:val="left" w:pos="851"/>
        </w:tabs>
        <w:ind w:left="851" w:hanging="851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（事故</w:t>
      </w:r>
      <w:r w:rsidR="001323FF" w:rsidRPr="00B53CE6">
        <w:rPr>
          <w:rFonts w:asciiTheme="minorEastAsia" w:hAnsiTheme="minorEastAsia" w:hint="eastAsia"/>
          <w:sz w:val="22"/>
          <w:szCs w:val="21"/>
        </w:rPr>
        <w:t>の補償）</w:t>
      </w:r>
    </w:p>
    <w:p w14:paraId="132E5994" w14:textId="77777777" w:rsidR="001323FF" w:rsidRPr="00B53CE6" w:rsidRDefault="002E54CC" w:rsidP="001323FF">
      <w:pPr>
        <w:ind w:left="220" w:hangingChars="100" w:hanging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第４</w:t>
      </w:r>
      <w:r w:rsidR="00AC6188" w:rsidRPr="00B53CE6">
        <w:rPr>
          <w:rFonts w:asciiTheme="minorEastAsia" w:hAnsiTheme="minorEastAsia" w:hint="eastAsia"/>
          <w:sz w:val="22"/>
          <w:szCs w:val="21"/>
        </w:rPr>
        <w:t xml:space="preserve">条　</w:t>
      </w:r>
      <w:r w:rsidR="00076717">
        <w:rPr>
          <w:rFonts w:asciiTheme="minorEastAsia" w:hAnsiTheme="minorEastAsia" w:hint="eastAsia"/>
          <w:sz w:val="22"/>
          <w:szCs w:val="21"/>
        </w:rPr>
        <w:t>乙が本契約に定める業務を遂行中に生じた、第三者に対する物的及び</w:t>
      </w:r>
      <w:r w:rsidR="00AC6188" w:rsidRPr="00B53CE6">
        <w:rPr>
          <w:rFonts w:asciiTheme="minorEastAsia" w:hAnsiTheme="minorEastAsia" w:hint="eastAsia"/>
          <w:sz w:val="22"/>
          <w:szCs w:val="21"/>
        </w:rPr>
        <w:t>人的事故は、乙</w:t>
      </w:r>
      <w:r w:rsidR="008A4EC1">
        <w:rPr>
          <w:rFonts w:asciiTheme="minorEastAsia" w:hAnsiTheme="minorEastAsia" w:hint="eastAsia"/>
          <w:sz w:val="22"/>
          <w:szCs w:val="21"/>
        </w:rPr>
        <w:t>の故意または重大な過失による場合を除き、すべて甲の責任において</w:t>
      </w:r>
      <w:r w:rsidR="00AC6188" w:rsidRPr="00B53CE6">
        <w:rPr>
          <w:rFonts w:asciiTheme="minorEastAsia" w:hAnsiTheme="minorEastAsia" w:hint="eastAsia"/>
          <w:sz w:val="22"/>
          <w:szCs w:val="21"/>
        </w:rPr>
        <w:t>処理し、補償する。</w:t>
      </w:r>
    </w:p>
    <w:p w14:paraId="742F3544" w14:textId="77777777" w:rsidR="00B53CE6" w:rsidRDefault="0033314E" w:rsidP="0033314E">
      <w:pPr>
        <w:jc w:val="distribute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２　</w:t>
      </w:r>
      <w:r w:rsidR="00AC6188" w:rsidRPr="00B53CE6">
        <w:rPr>
          <w:rFonts w:asciiTheme="minorEastAsia" w:hAnsiTheme="minorEastAsia" w:hint="eastAsia"/>
          <w:sz w:val="22"/>
          <w:szCs w:val="21"/>
        </w:rPr>
        <w:t>職務遂行のため、事業場へ往復途上における事故についても、これに準ずるものと</w:t>
      </w:r>
    </w:p>
    <w:p w14:paraId="521B5BE0" w14:textId="77777777" w:rsidR="00AC6188" w:rsidRPr="00B53CE6" w:rsidRDefault="00AC6188" w:rsidP="00610489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B53CE6">
        <w:rPr>
          <w:rFonts w:asciiTheme="minorEastAsia" w:hAnsiTheme="minorEastAsia" w:hint="eastAsia"/>
          <w:sz w:val="22"/>
          <w:szCs w:val="21"/>
        </w:rPr>
        <w:t>する。</w:t>
      </w:r>
    </w:p>
    <w:p w14:paraId="7EA0890C" w14:textId="77777777" w:rsidR="00AC6188" w:rsidRPr="00B53CE6" w:rsidRDefault="00AC6188" w:rsidP="00AC6188">
      <w:pPr>
        <w:rPr>
          <w:rFonts w:asciiTheme="minorEastAsia" w:hAnsiTheme="minorEastAsia"/>
          <w:sz w:val="22"/>
          <w:szCs w:val="21"/>
        </w:rPr>
      </w:pPr>
    </w:p>
    <w:p w14:paraId="6FB6880B" w14:textId="77777777" w:rsidR="001323FF" w:rsidRPr="00B53CE6" w:rsidRDefault="00076717" w:rsidP="001323FF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（守秘義務</w:t>
      </w:r>
      <w:r w:rsidR="001323FF" w:rsidRPr="00B53CE6">
        <w:rPr>
          <w:rFonts w:asciiTheme="minorEastAsia" w:hAnsiTheme="minorEastAsia" w:hint="eastAsia"/>
          <w:sz w:val="22"/>
          <w:szCs w:val="21"/>
        </w:rPr>
        <w:t>）</w:t>
      </w:r>
    </w:p>
    <w:p w14:paraId="488E0369" w14:textId="77777777" w:rsidR="00D54F20" w:rsidRDefault="002E54CC" w:rsidP="00D54F20">
      <w:pPr>
        <w:ind w:left="220" w:hangingChars="100" w:hanging="220"/>
        <w:jc w:val="distribute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第５</w:t>
      </w:r>
      <w:r w:rsidR="00AC6188" w:rsidRPr="00B53CE6">
        <w:rPr>
          <w:rFonts w:asciiTheme="minorEastAsia" w:hAnsiTheme="minorEastAsia" w:hint="eastAsia"/>
          <w:sz w:val="22"/>
          <w:szCs w:val="21"/>
        </w:rPr>
        <w:t xml:space="preserve">条　</w:t>
      </w:r>
      <w:r w:rsidR="00076717">
        <w:rPr>
          <w:rFonts w:asciiTheme="minorEastAsia" w:hAnsiTheme="minorEastAsia" w:hint="eastAsia"/>
          <w:sz w:val="22"/>
          <w:szCs w:val="21"/>
        </w:rPr>
        <w:t>乙は</w:t>
      </w:r>
      <w:r w:rsidR="00C4182B">
        <w:rPr>
          <w:rFonts w:asciiTheme="minorEastAsia" w:hAnsiTheme="minorEastAsia" w:hint="eastAsia"/>
          <w:sz w:val="22"/>
          <w:szCs w:val="21"/>
        </w:rPr>
        <w:t>、本契約による業務</w:t>
      </w:r>
      <w:r w:rsidR="003F71B4">
        <w:rPr>
          <w:rFonts w:asciiTheme="minorEastAsia" w:hAnsiTheme="minorEastAsia" w:hint="eastAsia"/>
          <w:sz w:val="22"/>
          <w:szCs w:val="21"/>
        </w:rPr>
        <w:t>に関して知り得た情報を他に漏らしてはならない。</w:t>
      </w:r>
    </w:p>
    <w:p w14:paraId="0B259EE7" w14:textId="77777777" w:rsidR="003F71B4" w:rsidRPr="00B53CE6" w:rsidRDefault="00D54F20" w:rsidP="00D54F20">
      <w:pPr>
        <w:ind w:leftChars="100" w:left="21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本契約が終了し、又は解約された後においても同様とする。</w:t>
      </w:r>
    </w:p>
    <w:p w14:paraId="3D4DA988" w14:textId="77777777" w:rsidR="005646CC" w:rsidRPr="00B53CE6" w:rsidRDefault="005646CC" w:rsidP="00AC6188">
      <w:pPr>
        <w:rPr>
          <w:rFonts w:asciiTheme="minorEastAsia" w:hAnsiTheme="minorEastAsia"/>
          <w:sz w:val="22"/>
          <w:szCs w:val="21"/>
        </w:rPr>
      </w:pPr>
    </w:p>
    <w:p w14:paraId="676DA749" w14:textId="77777777" w:rsidR="001323FF" w:rsidRPr="00B53CE6" w:rsidRDefault="00174476" w:rsidP="00AC6188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（契約の有効</w:t>
      </w:r>
      <w:r w:rsidR="001323FF" w:rsidRPr="00B53CE6">
        <w:rPr>
          <w:rFonts w:asciiTheme="minorEastAsia" w:hAnsiTheme="minorEastAsia" w:hint="eastAsia"/>
          <w:sz w:val="22"/>
          <w:szCs w:val="21"/>
        </w:rPr>
        <w:t>期間）</w:t>
      </w:r>
    </w:p>
    <w:p w14:paraId="74B79666" w14:textId="411E4655" w:rsidR="0033314E" w:rsidRDefault="002E54CC" w:rsidP="0033314E">
      <w:pPr>
        <w:ind w:left="220" w:hangingChars="100" w:hanging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第６</w:t>
      </w:r>
      <w:r w:rsidR="00AC6188" w:rsidRPr="00B53CE6">
        <w:rPr>
          <w:rFonts w:asciiTheme="minorEastAsia" w:hAnsiTheme="minorEastAsia" w:hint="eastAsia"/>
          <w:sz w:val="22"/>
          <w:szCs w:val="21"/>
        </w:rPr>
        <w:t xml:space="preserve">条　</w:t>
      </w:r>
      <w:r w:rsidR="00174476">
        <w:rPr>
          <w:rFonts w:asciiTheme="minorEastAsia" w:hAnsiTheme="minorEastAsia" w:hint="eastAsia"/>
          <w:sz w:val="22"/>
          <w:szCs w:val="21"/>
        </w:rPr>
        <w:t>本契約の有効</w:t>
      </w:r>
      <w:r w:rsidR="00AC6188" w:rsidRPr="00B53CE6">
        <w:rPr>
          <w:rFonts w:asciiTheme="minorEastAsia" w:hAnsiTheme="minorEastAsia" w:hint="eastAsia"/>
          <w:sz w:val="22"/>
          <w:szCs w:val="21"/>
        </w:rPr>
        <w:t>期間は</w:t>
      </w:r>
      <w:r w:rsidR="00174476">
        <w:rPr>
          <w:rFonts w:asciiTheme="minorEastAsia" w:hAnsiTheme="minorEastAsia" w:hint="eastAsia"/>
          <w:sz w:val="22"/>
          <w:szCs w:val="21"/>
        </w:rPr>
        <w:t>、</w:t>
      </w:r>
      <w:r w:rsidR="00881C7D">
        <w:rPr>
          <w:rFonts w:asciiTheme="minorEastAsia" w:hAnsiTheme="minorEastAsia" w:hint="eastAsia"/>
          <w:sz w:val="22"/>
          <w:szCs w:val="21"/>
        </w:rPr>
        <w:t>令和</w:t>
      </w:r>
      <w:r w:rsidR="00AC6188" w:rsidRPr="00B53CE6">
        <w:rPr>
          <w:rFonts w:asciiTheme="minorEastAsia" w:hAnsiTheme="minorEastAsia" w:hint="eastAsia"/>
          <w:sz w:val="22"/>
          <w:szCs w:val="21"/>
        </w:rPr>
        <w:t>○年○月○日より</w:t>
      </w:r>
      <w:r w:rsidR="0033314E">
        <w:rPr>
          <w:rFonts w:asciiTheme="minorEastAsia" w:hAnsiTheme="minorEastAsia" w:hint="eastAsia"/>
          <w:sz w:val="22"/>
          <w:szCs w:val="21"/>
        </w:rPr>
        <w:t>１年</w:t>
      </w:r>
      <w:r w:rsidR="00D54F20">
        <w:rPr>
          <w:rFonts w:asciiTheme="minorEastAsia" w:hAnsiTheme="minorEastAsia" w:hint="eastAsia"/>
          <w:sz w:val="22"/>
          <w:szCs w:val="21"/>
        </w:rPr>
        <w:t>間</w:t>
      </w:r>
      <w:r w:rsidR="00AC6188" w:rsidRPr="00B53CE6">
        <w:rPr>
          <w:rFonts w:asciiTheme="minorEastAsia" w:hAnsiTheme="minorEastAsia" w:hint="eastAsia"/>
          <w:sz w:val="22"/>
          <w:szCs w:val="21"/>
        </w:rPr>
        <w:t>とする。</w:t>
      </w:r>
    </w:p>
    <w:p w14:paraId="4211C310" w14:textId="77777777" w:rsidR="00AC6188" w:rsidRPr="00B53CE6" w:rsidRDefault="0033314E" w:rsidP="00610489">
      <w:pPr>
        <w:ind w:left="220" w:hangingChars="100" w:hanging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２　</w:t>
      </w:r>
      <w:r w:rsidR="00AC6188" w:rsidRPr="00B53CE6">
        <w:rPr>
          <w:rFonts w:asciiTheme="minorEastAsia" w:hAnsiTheme="minorEastAsia" w:hint="eastAsia"/>
          <w:sz w:val="22"/>
          <w:szCs w:val="21"/>
        </w:rPr>
        <w:t>期間満了</w:t>
      </w:r>
      <w:r>
        <w:rPr>
          <w:rFonts w:asciiTheme="minorEastAsia" w:hAnsiTheme="minorEastAsia" w:hint="eastAsia"/>
          <w:sz w:val="22"/>
          <w:szCs w:val="21"/>
        </w:rPr>
        <w:t>の１ヶ月前までに、</w:t>
      </w:r>
      <w:r w:rsidR="00AC6188" w:rsidRPr="00B53CE6">
        <w:rPr>
          <w:rFonts w:asciiTheme="minorEastAsia" w:hAnsiTheme="minorEastAsia" w:hint="eastAsia"/>
          <w:sz w:val="22"/>
          <w:szCs w:val="21"/>
        </w:rPr>
        <w:t>甲</w:t>
      </w:r>
      <w:r w:rsidR="00174476">
        <w:rPr>
          <w:rFonts w:asciiTheme="minorEastAsia" w:hAnsiTheme="minorEastAsia" w:hint="eastAsia"/>
          <w:sz w:val="22"/>
          <w:szCs w:val="21"/>
        </w:rPr>
        <w:t>、</w:t>
      </w:r>
      <w:r w:rsidR="00D54F20">
        <w:rPr>
          <w:rFonts w:asciiTheme="minorEastAsia" w:hAnsiTheme="minorEastAsia" w:hint="eastAsia"/>
          <w:sz w:val="22"/>
          <w:szCs w:val="21"/>
        </w:rPr>
        <w:t>乙いずれからも異議の申し出がない場合</w:t>
      </w:r>
      <w:r w:rsidR="00AC6188" w:rsidRPr="00B53CE6">
        <w:rPr>
          <w:rFonts w:asciiTheme="minorEastAsia" w:hAnsiTheme="minorEastAsia" w:hint="eastAsia"/>
          <w:sz w:val="22"/>
          <w:szCs w:val="21"/>
        </w:rPr>
        <w:t>、</w:t>
      </w:r>
      <w:r w:rsidR="00D54F20">
        <w:rPr>
          <w:rFonts w:asciiTheme="minorEastAsia" w:hAnsiTheme="minorEastAsia" w:hint="eastAsia"/>
          <w:sz w:val="22"/>
          <w:szCs w:val="21"/>
        </w:rPr>
        <w:t>更に</w:t>
      </w:r>
      <w:r w:rsidR="00AC6188" w:rsidRPr="00B53CE6">
        <w:rPr>
          <w:rFonts w:asciiTheme="minorEastAsia" w:hAnsiTheme="minorEastAsia" w:hint="eastAsia"/>
          <w:sz w:val="22"/>
          <w:szCs w:val="21"/>
        </w:rPr>
        <w:t>１年間契約を更新するものとし、以後も同様とする。</w:t>
      </w:r>
    </w:p>
    <w:p w14:paraId="3E7507F7" w14:textId="77777777" w:rsidR="00AC6188" w:rsidRDefault="00AC6188" w:rsidP="00AC6188">
      <w:pPr>
        <w:rPr>
          <w:rFonts w:asciiTheme="minorEastAsia" w:hAnsiTheme="minorEastAsia"/>
          <w:sz w:val="22"/>
          <w:szCs w:val="21"/>
        </w:rPr>
      </w:pPr>
    </w:p>
    <w:p w14:paraId="2ABF6FB0" w14:textId="77777777" w:rsidR="007D2C6F" w:rsidRPr="00B53CE6" w:rsidRDefault="007D2C6F" w:rsidP="00AC6188">
      <w:pPr>
        <w:rPr>
          <w:rFonts w:asciiTheme="minorEastAsia" w:hAnsiTheme="minorEastAsia"/>
          <w:sz w:val="22"/>
          <w:szCs w:val="21"/>
        </w:rPr>
      </w:pPr>
    </w:p>
    <w:p w14:paraId="0D2C8E6E" w14:textId="77777777" w:rsidR="001323FF" w:rsidRPr="00B53CE6" w:rsidRDefault="001323FF" w:rsidP="00AC6188">
      <w:pPr>
        <w:rPr>
          <w:rFonts w:asciiTheme="minorEastAsia" w:hAnsiTheme="minorEastAsia"/>
          <w:sz w:val="22"/>
          <w:szCs w:val="21"/>
        </w:rPr>
      </w:pPr>
      <w:r w:rsidRPr="00B53CE6">
        <w:rPr>
          <w:rFonts w:asciiTheme="minorEastAsia" w:hAnsiTheme="minorEastAsia" w:hint="eastAsia"/>
          <w:sz w:val="22"/>
          <w:szCs w:val="21"/>
        </w:rPr>
        <w:t>（契約の解除）</w:t>
      </w:r>
    </w:p>
    <w:p w14:paraId="0160BD20" w14:textId="77777777" w:rsidR="00AC6188" w:rsidRPr="00B53CE6" w:rsidRDefault="002E54CC" w:rsidP="00B53CE6">
      <w:pPr>
        <w:ind w:left="220" w:hangingChars="100" w:hanging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第７</w:t>
      </w:r>
      <w:r w:rsidR="00174476">
        <w:rPr>
          <w:rFonts w:asciiTheme="minorEastAsia" w:hAnsiTheme="minorEastAsia" w:hint="eastAsia"/>
          <w:sz w:val="22"/>
          <w:szCs w:val="21"/>
        </w:rPr>
        <w:t xml:space="preserve">条　</w:t>
      </w:r>
      <w:r w:rsidR="00B53CE6">
        <w:rPr>
          <w:rFonts w:asciiTheme="minorEastAsia" w:hAnsiTheme="minorEastAsia" w:hint="eastAsia"/>
          <w:sz w:val="22"/>
          <w:szCs w:val="21"/>
        </w:rPr>
        <w:t>甲、</w:t>
      </w:r>
      <w:r w:rsidR="00AC6188" w:rsidRPr="00B53CE6">
        <w:rPr>
          <w:rFonts w:asciiTheme="minorEastAsia" w:hAnsiTheme="minorEastAsia" w:hint="eastAsia"/>
          <w:sz w:val="22"/>
          <w:szCs w:val="21"/>
        </w:rPr>
        <w:t>乙</w:t>
      </w:r>
      <w:r w:rsidR="00174476">
        <w:rPr>
          <w:rFonts w:asciiTheme="minorEastAsia" w:hAnsiTheme="minorEastAsia" w:hint="eastAsia"/>
          <w:sz w:val="22"/>
          <w:szCs w:val="21"/>
        </w:rPr>
        <w:t>のいずれか</w:t>
      </w:r>
      <w:r w:rsidR="00AC6188" w:rsidRPr="00B53CE6">
        <w:rPr>
          <w:rFonts w:asciiTheme="minorEastAsia" w:hAnsiTheme="minorEastAsia" w:hint="eastAsia"/>
          <w:sz w:val="22"/>
          <w:szCs w:val="21"/>
        </w:rPr>
        <w:t>により</w:t>
      </w:r>
      <w:r w:rsidR="00174476">
        <w:rPr>
          <w:rFonts w:asciiTheme="minorEastAsia" w:hAnsiTheme="minorEastAsia" w:hint="eastAsia"/>
          <w:sz w:val="22"/>
          <w:szCs w:val="21"/>
        </w:rPr>
        <w:t>、本契約を解除する</w:t>
      </w:r>
      <w:r w:rsidR="00AC6188" w:rsidRPr="00B53CE6">
        <w:rPr>
          <w:rFonts w:asciiTheme="minorEastAsia" w:hAnsiTheme="minorEastAsia" w:hint="eastAsia"/>
          <w:sz w:val="22"/>
          <w:szCs w:val="21"/>
        </w:rPr>
        <w:t>場合</w:t>
      </w:r>
      <w:r w:rsidR="00174476">
        <w:rPr>
          <w:rFonts w:asciiTheme="minorEastAsia" w:hAnsiTheme="minorEastAsia" w:hint="eastAsia"/>
          <w:sz w:val="22"/>
          <w:szCs w:val="21"/>
        </w:rPr>
        <w:t>は</w:t>
      </w:r>
      <w:r w:rsidR="00AC6188" w:rsidRPr="00B53CE6">
        <w:rPr>
          <w:rFonts w:asciiTheme="minorEastAsia" w:hAnsiTheme="minorEastAsia" w:hint="eastAsia"/>
          <w:sz w:val="22"/>
          <w:szCs w:val="21"/>
        </w:rPr>
        <w:t>、申し出日より１</w:t>
      </w:r>
      <w:r w:rsidR="0033314E">
        <w:rPr>
          <w:rFonts w:asciiTheme="minorEastAsia" w:hAnsiTheme="minorEastAsia" w:hint="eastAsia"/>
          <w:sz w:val="22"/>
          <w:szCs w:val="21"/>
        </w:rPr>
        <w:t>ヶ</w:t>
      </w:r>
      <w:r w:rsidR="00AC6188" w:rsidRPr="00B53CE6">
        <w:rPr>
          <w:rFonts w:asciiTheme="minorEastAsia" w:hAnsiTheme="minorEastAsia" w:hint="eastAsia"/>
          <w:sz w:val="22"/>
          <w:szCs w:val="21"/>
        </w:rPr>
        <w:t>月の期間をおいて契約を解除することができる。</w:t>
      </w:r>
    </w:p>
    <w:p w14:paraId="774419B6" w14:textId="77777777" w:rsidR="00AC6188" w:rsidRPr="002E54CC" w:rsidRDefault="00AC6188" w:rsidP="00AC6188">
      <w:pPr>
        <w:rPr>
          <w:rFonts w:asciiTheme="minorEastAsia" w:hAnsiTheme="minorEastAsia"/>
          <w:sz w:val="22"/>
          <w:szCs w:val="21"/>
        </w:rPr>
      </w:pPr>
    </w:p>
    <w:p w14:paraId="0A9B57F4" w14:textId="77777777" w:rsidR="001323FF" w:rsidRPr="00B53CE6" w:rsidRDefault="001323FF" w:rsidP="00AC6188">
      <w:pPr>
        <w:rPr>
          <w:rFonts w:asciiTheme="minorEastAsia" w:hAnsiTheme="minorEastAsia"/>
          <w:sz w:val="22"/>
          <w:szCs w:val="21"/>
        </w:rPr>
      </w:pPr>
      <w:r w:rsidRPr="00B53CE6">
        <w:rPr>
          <w:rFonts w:asciiTheme="minorEastAsia" w:hAnsiTheme="minorEastAsia" w:hint="eastAsia"/>
          <w:sz w:val="22"/>
          <w:szCs w:val="21"/>
        </w:rPr>
        <w:t>（協議）</w:t>
      </w:r>
    </w:p>
    <w:p w14:paraId="0489DBD3" w14:textId="77777777" w:rsidR="00AC6188" w:rsidRPr="00B53CE6" w:rsidRDefault="002E54CC" w:rsidP="001323FF">
      <w:pPr>
        <w:ind w:left="220" w:hangingChars="100" w:hanging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第８</w:t>
      </w:r>
      <w:r w:rsidR="001323FF" w:rsidRPr="00B53CE6">
        <w:rPr>
          <w:rFonts w:asciiTheme="minorEastAsia" w:hAnsiTheme="minorEastAsia" w:hint="eastAsia"/>
          <w:sz w:val="22"/>
          <w:szCs w:val="21"/>
        </w:rPr>
        <w:t xml:space="preserve">条　</w:t>
      </w:r>
      <w:r w:rsidR="00AC6188" w:rsidRPr="00B53CE6">
        <w:rPr>
          <w:rFonts w:asciiTheme="minorEastAsia" w:hAnsiTheme="minorEastAsia" w:hint="eastAsia"/>
          <w:sz w:val="22"/>
          <w:szCs w:val="21"/>
        </w:rPr>
        <w:t>本契約に定めのない事項</w:t>
      </w:r>
      <w:r w:rsidR="00302584">
        <w:rPr>
          <w:rFonts w:asciiTheme="minorEastAsia" w:hAnsiTheme="minorEastAsia" w:hint="eastAsia"/>
          <w:sz w:val="22"/>
          <w:szCs w:val="21"/>
        </w:rPr>
        <w:t>については、</w:t>
      </w:r>
      <w:r w:rsidR="00AC6188" w:rsidRPr="00B53CE6">
        <w:rPr>
          <w:rFonts w:asciiTheme="minorEastAsia" w:hAnsiTheme="minorEastAsia" w:hint="eastAsia"/>
          <w:sz w:val="22"/>
          <w:szCs w:val="21"/>
        </w:rPr>
        <w:t>甲</w:t>
      </w:r>
      <w:r w:rsidR="00174476">
        <w:rPr>
          <w:rFonts w:asciiTheme="minorEastAsia" w:hAnsiTheme="minorEastAsia" w:hint="eastAsia"/>
          <w:sz w:val="22"/>
          <w:szCs w:val="21"/>
        </w:rPr>
        <w:t>、</w:t>
      </w:r>
      <w:r w:rsidR="00AC6188" w:rsidRPr="00B53CE6">
        <w:rPr>
          <w:rFonts w:asciiTheme="minorEastAsia" w:hAnsiTheme="minorEastAsia" w:hint="eastAsia"/>
          <w:sz w:val="22"/>
          <w:szCs w:val="21"/>
        </w:rPr>
        <w:t>乙協議の上</w:t>
      </w:r>
      <w:r w:rsidR="006E46B6">
        <w:rPr>
          <w:rFonts w:asciiTheme="minorEastAsia" w:hAnsiTheme="minorEastAsia" w:hint="eastAsia"/>
          <w:sz w:val="22"/>
          <w:szCs w:val="21"/>
        </w:rPr>
        <w:t>、これに定める</w:t>
      </w:r>
      <w:r w:rsidR="00AC6188" w:rsidRPr="00B53CE6">
        <w:rPr>
          <w:rFonts w:asciiTheme="minorEastAsia" w:hAnsiTheme="minorEastAsia" w:hint="eastAsia"/>
          <w:sz w:val="22"/>
          <w:szCs w:val="21"/>
        </w:rPr>
        <w:t>。</w:t>
      </w:r>
    </w:p>
    <w:p w14:paraId="37C2D943" w14:textId="77777777" w:rsidR="00AC6188" w:rsidRPr="00B53CE6" w:rsidRDefault="00AC6188" w:rsidP="00AC6188">
      <w:pPr>
        <w:rPr>
          <w:rFonts w:asciiTheme="minorEastAsia" w:hAnsiTheme="minorEastAsia"/>
          <w:sz w:val="22"/>
          <w:szCs w:val="21"/>
        </w:rPr>
      </w:pPr>
    </w:p>
    <w:p w14:paraId="4915AE3D" w14:textId="77777777" w:rsidR="00AC6188" w:rsidRPr="00B53CE6" w:rsidRDefault="001323FF" w:rsidP="00CA2EF6">
      <w:pPr>
        <w:jc w:val="distribute"/>
        <w:rPr>
          <w:rFonts w:asciiTheme="minorEastAsia" w:hAnsiTheme="minorEastAsia"/>
          <w:sz w:val="22"/>
          <w:szCs w:val="21"/>
        </w:rPr>
      </w:pPr>
      <w:r w:rsidRPr="00B53CE6">
        <w:rPr>
          <w:rFonts w:asciiTheme="minorEastAsia" w:hAnsiTheme="minorEastAsia" w:hint="eastAsia"/>
          <w:sz w:val="22"/>
          <w:szCs w:val="21"/>
        </w:rPr>
        <w:t>本契約</w:t>
      </w:r>
      <w:r w:rsidR="00AC6188" w:rsidRPr="00B53CE6">
        <w:rPr>
          <w:rFonts w:asciiTheme="minorEastAsia" w:hAnsiTheme="minorEastAsia" w:hint="eastAsia"/>
          <w:sz w:val="22"/>
          <w:szCs w:val="21"/>
        </w:rPr>
        <w:t>を証するため、本書</w:t>
      </w:r>
      <w:r w:rsidRPr="00B53CE6">
        <w:rPr>
          <w:rFonts w:asciiTheme="minorEastAsia" w:hAnsiTheme="minorEastAsia" w:hint="eastAsia"/>
          <w:sz w:val="22"/>
          <w:szCs w:val="21"/>
        </w:rPr>
        <w:t>２通を作成し甲、</w:t>
      </w:r>
      <w:r w:rsidR="00AC6188" w:rsidRPr="00B53CE6">
        <w:rPr>
          <w:rFonts w:asciiTheme="minorEastAsia" w:hAnsiTheme="minorEastAsia" w:hint="eastAsia"/>
          <w:sz w:val="22"/>
          <w:szCs w:val="21"/>
        </w:rPr>
        <w:t>乙記名押印の上</w:t>
      </w:r>
      <w:r w:rsidRPr="00B53CE6">
        <w:rPr>
          <w:rFonts w:asciiTheme="minorEastAsia" w:hAnsiTheme="minorEastAsia" w:hint="eastAsia"/>
          <w:sz w:val="22"/>
          <w:szCs w:val="21"/>
        </w:rPr>
        <w:t>、それぞれ１通を</w:t>
      </w:r>
      <w:r w:rsidR="00AC6188" w:rsidRPr="00B53CE6">
        <w:rPr>
          <w:rFonts w:asciiTheme="minorEastAsia" w:hAnsiTheme="minorEastAsia" w:hint="eastAsia"/>
          <w:sz w:val="22"/>
          <w:szCs w:val="21"/>
        </w:rPr>
        <w:t>保有す</w:t>
      </w:r>
      <w:r w:rsidRPr="00B53CE6">
        <w:rPr>
          <w:rFonts w:asciiTheme="minorEastAsia" w:hAnsiTheme="minorEastAsia" w:hint="eastAsia"/>
          <w:sz w:val="22"/>
          <w:szCs w:val="21"/>
        </w:rPr>
        <w:t>る。</w:t>
      </w:r>
    </w:p>
    <w:p w14:paraId="5FCA3E43" w14:textId="77777777" w:rsidR="00AC6188" w:rsidRPr="00B53CE6" w:rsidRDefault="00AC6188" w:rsidP="00AC6188">
      <w:pPr>
        <w:pStyle w:val="a5"/>
        <w:jc w:val="both"/>
        <w:rPr>
          <w:rFonts w:asciiTheme="minorEastAsia" w:hAnsiTheme="minorEastAsia"/>
          <w:sz w:val="22"/>
        </w:rPr>
      </w:pPr>
    </w:p>
    <w:p w14:paraId="6CC383F4" w14:textId="77777777" w:rsidR="001323FF" w:rsidRPr="00CA2EF6" w:rsidRDefault="001323FF" w:rsidP="00AC6188">
      <w:pPr>
        <w:pStyle w:val="a5"/>
        <w:jc w:val="both"/>
        <w:rPr>
          <w:rFonts w:asciiTheme="minorEastAsia" w:hAnsiTheme="minorEastAsia"/>
          <w:sz w:val="22"/>
        </w:rPr>
      </w:pPr>
    </w:p>
    <w:p w14:paraId="23AA0BE6" w14:textId="2E628CB0" w:rsidR="00AC6188" w:rsidRPr="00B53CE6" w:rsidRDefault="00800DC0" w:rsidP="001323FF">
      <w:pPr>
        <w:ind w:firstLineChars="100" w:firstLine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令和</w:t>
      </w:r>
      <w:r w:rsidR="00AC6188" w:rsidRPr="00B53CE6">
        <w:rPr>
          <w:rFonts w:asciiTheme="minorEastAsia" w:hAnsiTheme="minorEastAsia" w:hint="eastAsia"/>
          <w:sz w:val="22"/>
          <w:szCs w:val="21"/>
        </w:rPr>
        <w:t>○年○月○日</w:t>
      </w:r>
    </w:p>
    <w:p w14:paraId="4D972B87" w14:textId="77777777" w:rsidR="00533D88" w:rsidRDefault="00533D88" w:rsidP="00AC6188">
      <w:pPr>
        <w:rPr>
          <w:rFonts w:asciiTheme="minorEastAsia" w:hAnsiTheme="minorEastAsia"/>
          <w:sz w:val="22"/>
          <w:szCs w:val="21"/>
        </w:rPr>
      </w:pPr>
    </w:p>
    <w:p w14:paraId="3B6DC3FE" w14:textId="77777777" w:rsidR="00AC6188" w:rsidRDefault="00533D88" w:rsidP="00CA2EF6">
      <w:pPr>
        <w:ind w:leftChars="1400" w:left="294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甲　　</w:t>
      </w:r>
      <w:r w:rsidR="005C5191" w:rsidRPr="005C5191">
        <w:rPr>
          <w:rFonts w:asciiTheme="minorEastAsia" w:hAnsiTheme="minorEastAsia" w:hint="eastAsia"/>
          <w:kern w:val="0"/>
          <w:sz w:val="22"/>
          <w:szCs w:val="21"/>
        </w:rPr>
        <w:t>事業場所</w:t>
      </w:r>
      <w:r w:rsidRPr="005C5191">
        <w:rPr>
          <w:rFonts w:asciiTheme="minorEastAsia" w:hAnsiTheme="minorEastAsia" w:hint="eastAsia"/>
          <w:kern w:val="0"/>
          <w:sz w:val="22"/>
          <w:szCs w:val="21"/>
        </w:rPr>
        <w:t>在地</w:t>
      </w: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="00CA2EF6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島根県○○市</w:t>
      </w:r>
    </w:p>
    <w:p w14:paraId="7D04BAF7" w14:textId="77777777" w:rsidR="00533D88" w:rsidRDefault="00533D88" w:rsidP="00CA2EF6">
      <w:pPr>
        <w:ind w:leftChars="1400" w:left="294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名　　　　称　</w:t>
      </w:r>
      <w:r w:rsidR="00CA2EF6">
        <w:rPr>
          <w:rFonts w:asciiTheme="minorEastAsia" w:hAnsiTheme="minorEastAsia" w:hint="eastAsia"/>
          <w:sz w:val="22"/>
          <w:szCs w:val="21"/>
        </w:rPr>
        <w:t xml:space="preserve">　</w:t>
      </w:r>
      <w:r w:rsidR="00DC4259">
        <w:rPr>
          <w:rFonts w:asciiTheme="minorEastAsia" w:hAnsiTheme="minorEastAsia" w:hint="eastAsia"/>
          <w:sz w:val="22"/>
          <w:szCs w:val="21"/>
        </w:rPr>
        <w:t>事業所</w:t>
      </w:r>
      <w:r>
        <w:rPr>
          <w:rFonts w:asciiTheme="minorEastAsia" w:hAnsiTheme="minorEastAsia" w:hint="eastAsia"/>
          <w:sz w:val="22"/>
          <w:szCs w:val="21"/>
        </w:rPr>
        <w:t>Ａ</w:t>
      </w:r>
    </w:p>
    <w:p w14:paraId="398591D0" w14:textId="77777777" w:rsidR="00533D88" w:rsidRDefault="00533D88" w:rsidP="00CA2EF6">
      <w:pPr>
        <w:ind w:leftChars="1400" w:left="294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</w:t>
      </w:r>
      <w:r w:rsidRPr="005C5191">
        <w:rPr>
          <w:rFonts w:asciiTheme="minorEastAsia" w:hAnsiTheme="minorEastAsia" w:hint="eastAsia"/>
          <w:spacing w:val="27"/>
          <w:kern w:val="0"/>
          <w:sz w:val="22"/>
          <w:szCs w:val="21"/>
          <w:fitText w:val="1320" w:id="1396870912"/>
        </w:rPr>
        <w:t>代表者氏</w:t>
      </w:r>
      <w:r w:rsidRPr="005C5191">
        <w:rPr>
          <w:rFonts w:asciiTheme="minorEastAsia" w:hAnsiTheme="minorEastAsia" w:hint="eastAsia"/>
          <w:spacing w:val="2"/>
          <w:kern w:val="0"/>
          <w:sz w:val="22"/>
          <w:szCs w:val="21"/>
          <w:fitText w:val="1320" w:id="1396870912"/>
        </w:rPr>
        <w:t>名</w:t>
      </w: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="00CA2EF6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代表取締役　○○　　　㊞</w:t>
      </w:r>
    </w:p>
    <w:p w14:paraId="5437AA9C" w14:textId="77777777" w:rsidR="00AC6188" w:rsidRDefault="00AC6188" w:rsidP="00CA2EF6">
      <w:pPr>
        <w:ind w:leftChars="1400" w:left="2940"/>
        <w:rPr>
          <w:rFonts w:asciiTheme="minorEastAsia" w:hAnsiTheme="minorEastAsia"/>
          <w:kern w:val="0"/>
          <w:sz w:val="22"/>
          <w:szCs w:val="21"/>
        </w:rPr>
      </w:pPr>
      <w:r w:rsidRPr="00B53CE6">
        <w:rPr>
          <w:rFonts w:asciiTheme="minorEastAsia" w:hAnsiTheme="minorEastAsia" w:hint="eastAsia"/>
          <w:kern w:val="0"/>
          <w:sz w:val="22"/>
          <w:szCs w:val="21"/>
        </w:rPr>
        <w:t xml:space="preserve">　　　　　　　　　</w:t>
      </w:r>
    </w:p>
    <w:p w14:paraId="7698F889" w14:textId="77777777" w:rsidR="00533D88" w:rsidRDefault="00533D88" w:rsidP="00CA2EF6">
      <w:pPr>
        <w:ind w:leftChars="1400" w:left="294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kern w:val="0"/>
          <w:sz w:val="22"/>
          <w:szCs w:val="21"/>
        </w:rPr>
        <w:t xml:space="preserve">乙　　</w:t>
      </w:r>
      <w:r w:rsidRPr="00CE7DE7">
        <w:rPr>
          <w:rFonts w:asciiTheme="minorEastAsia" w:hAnsiTheme="minorEastAsia" w:hint="eastAsia"/>
          <w:spacing w:val="440"/>
          <w:kern w:val="0"/>
          <w:sz w:val="22"/>
          <w:szCs w:val="21"/>
          <w:fitText w:val="1320" w:id="1396871169"/>
        </w:rPr>
        <w:t>住</w:t>
      </w:r>
      <w:r w:rsidRPr="00CE7DE7">
        <w:rPr>
          <w:rFonts w:asciiTheme="minorEastAsia" w:hAnsiTheme="minorEastAsia" w:hint="eastAsia"/>
          <w:kern w:val="0"/>
          <w:sz w:val="22"/>
          <w:szCs w:val="21"/>
          <w:fitText w:val="1320" w:id="1396871169"/>
        </w:rPr>
        <w:t>所</w:t>
      </w:r>
      <w:r>
        <w:rPr>
          <w:rFonts w:asciiTheme="minorEastAsia" w:hAnsiTheme="minorEastAsia" w:hint="eastAsia"/>
          <w:kern w:val="0"/>
          <w:sz w:val="22"/>
          <w:szCs w:val="21"/>
        </w:rPr>
        <w:t xml:space="preserve">　</w:t>
      </w:r>
      <w:r w:rsidR="00CA2EF6">
        <w:rPr>
          <w:rFonts w:asciiTheme="minorEastAsia" w:hAnsiTheme="minorEastAsia" w:hint="eastAsia"/>
          <w:kern w:val="0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島根県○○市</w:t>
      </w:r>
    </w:p>
    <w:p w14:paraId="6583A61D" w14:textId="77777777" w:rsidR="00533D88" w:rsidRDefault="00533D88" w:rsidP="00CA2EF6">
      <w:pPr>
        <w:ind w:leftChars="1400" w:left="2940"/>
        <w:rPr>
          <w:rFonts w:asciiTheme="minorEastAsia" w:hAnsiTheme="minorEastAsia"/>
          <w:kern w:val="0"/>
          <w:sz w:val="22"/>
          <w:szCs w:val="21"/>
        </w:rPr>
      </w:pPr>
      <w:r>
        <w:rPr>
          <w:rFonts w:asciiTheme="minorEastAsia" w:hAnsiTheme="minorEastAsia" w:hint="eastAsia"/>
          <w:kern w:val="0"/>
          <w:sz w:val="22"/>
          <w:szCs w:val="21"/>
        </w:rPr>
        <w:t xml:space="preserve">　　　</w:t>
      </w:r>
      <w:r w:rsidRPr="00CE7DE7">
        <w:rPr>
          <w:rFonts w:asciiTheme="minorEastAsia" w:hAnsiTheme="minorEastAsia" w:hint="eastAsia"/>
          <w:spacing w:val="27"/>
          <w:kern w:val="0"/>
          <w:sz w:val="22"/>
          <w:szCs w:val="21"/>
          <w:fitText w:val="1320" w:id="1396871168"/>
        </w:rPr>
        <w:t>医療機関</w:t>
      </w:r>
      <w:r w:rsidRPr="00CE7DE7">
        <w:rPr>
          <w:rFonts w:asciiTheme="minorEastAsia" w:hAnsiTheme="minorEastAsia" w:hint="eastAsia"/>
          <w:spacing w:val="2"/>
          <w:kern w:val="0"/>
          <w:sz w:val="22"/>
          <w:szCs w:val="21"/>
          <w:fitText w:val="1320" w:id="1396871168"/>
        </w:rPr>
        <w:t>名</w:t>
      </w:r>
      <w:r>
        <w:rPr>
          <w:rFonts w:asciiTheme="minorEastAsia" w:hAnsiTheme="minorEastAsia" w:hint="eastAsia"/>
          <w:kern w:val="0"/>
          <w:sz w:val="22"/>
          <w:szCs w:val="21"/>
        </w:rPr>
        <w:t xml:space="preserve">　</w:t>
      </w:r>
      <w:r w:rsidR="00CA2EF6">
        <w:rPr>
          <w:rFonts w:asciiTheme="minorEastAsia" w:hAnsiTheme="minorEastAsia" w:hint="eastAsia"/>
          <w:kern w:val="0"/>
          <w:sz w:val="22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 w:val="22"/>
          <w:szCs w:val="21"/>
        </w:rPr>
        <w:t>Ｂ医院</w:t>
      </w:r>
    </w:p>
    <w:p w14:paraId="06889A9A" w14:textId="77777777" w:rsidR="00C0637E" w:rsidRPr="00B53CE6" w:rsidRDefault="00533D88" w:rsidP="00CA2EF6">
      <w:pPr>
        <w:ind w:leftChars="1400" w:left="2940"/>
        <w:rPr>
          <w:rFonts w:asciiTheme="minorEastAsia" w:hAnsiTheme="minorEastAsia"/>
          <w:kern w:val="0"/>
          <w:sz w:val="22"/>
          <w:szCs w:val="21"/>
        </w:rPr>
      </w:pPr>
      <w:r>
        <w:rPr>
          <w:rFonts w:asciiTheme="minorEastAsia" w:hAnsiTheme="minorEastAsia" w:hint="eastAsia"/>
          <w:kern w:val="0"/>
          <w:sz w:val="22"/>
          <w:szCs w:val="21"/>
        </w:rPr>
        <w:t xml:space="preserve">　　　</w:t>
      </w:r>
      <w:r w:rsidRPr="00CE7DE7">
        <w:rPr>
          <w:rFonts w:asciiTheme="minorEastAsia" w:hAnsiTheme="minorEastAsia" w:hint="eastAsia"/>
          <w:spacing w:val="73"/>
          <w:kern w:val="0"/>
          <w:sz w:val="22"/>
          <w:szCs w:val="21"/>
          <w:fitText w:val="1320" w:id="1396870913"/>
        </w:rPr>
        <w:t>医師氏</w:t>
      </w:r>
      <w:r w:rsidRPr="00CE7DE7">
        <w:rPr>
          <w:rFonts w:asciiTheme="minorEastAsia" w:hAnsiTheme="minorEastAsia" w:hint="eastAsia"/>
          <w:spacing w:val="1"/>
          <w:kern w:val="0"/>
          <w:sz w:val="22"/>
          <w:szCs w:val="21"/>
          <w:fitText w:val="1320" w:id="1396870913"/>
        </w:rPr>
        <w:t>名</w:t>
      </w:r>
      <w:r>
        <w:rPr>
          <w:rFonts w:asciiTheme="minorEastAsia" w:hAnsiTheme="minorEastAsia" w:hint="eastAsia"/>
          <w:kern w:val="0"/>
          <w:sz w:val="22"/>
          <w:szCs w:val="21"/>
        </w:rPr>
        <w:t xml:space="preserve">　　Ｂ</w:t>
      </w:r>
      <w:r w:rsidR="00CA2EF6">
        <w:rPr>
          <w:rFonts w:asciiTheme="minorEastAsia" w:hAnsiTheme="minorEastAsia" w:hint="eastAsia"/>
          <w:kern w:val="0"/>
          <w:sz w:val="22"/>
          <w:szCs w:val="21"/>
        </w:rPr>
        <w:t xml:space="preserve">　</w:t>
      </w:r>
      <w:r w:rsidR="00C0637E" w:rsidRPr="00B53CE6">
        <w:rPr>
          <w:rFonts w:asciiTheme="minorEastAsia" w:hAnsiTheme="minorEastAsia" w:hint="eastAsia"/>
          <w:kern w:val="0"/>
          <w:sz w:val="22"/>
          <w:szCs w:val="21"/>
        </w:rPr>
        <w:t xml:space="preserve">　　　　　　　　　㊞</w:t>
      </w:r>
    </w:p>
    <w:p w14:paraId="419FC748" w14:textId="77777777" w:rsidR="00AC6188" w:rsidRPr="00B53CE6" w:rsidRDefault="00AC6188" w:rsidP="00CA2EF6">
      <w:pPr>
        <w:ind w:leftChars="1400" w:left="2940"/>
        <w:rPr>
          <w:rFonts w:asciiTheme="minorEastAsia" w:hAnsiTheme="minorEastAsia"/>
          <w:sz w:val="22"/>
          <w:szCs w:val="21"/>
        </w:rPr>
      </w:pPr>
    </w:p>
    <w:p w14:paraId="29ACFDFC" w14:textId="77777777" w:rsidR="00E12CD2" w:rsidRPr="00B53CE6" w:rsidRDefault="00E12CD2" w:rsidP="00AC6188">
      <w:pPr>
        <w:rPr>
          <w:rFonts w:asciiTheme="minorEastAsia" w:hAnsiTheme="minorEastAsia"/>
          <w:sz w:val="22"/>
        </w:rPr>
      </w:pPr>
    </w:p>
    <w:sectPr w:rsidR="00E12CD2" w:rsidRPr="00B53CE6" w:rsidSect="00B53CE6">
      <w:pgSz w:w="11906" w:h="16838" w:code="9"/>
      <w:pgMar w:top="1276" w:right="1416" w:bottom="1276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2A43" w14:textId="77777777" w:rsidR="001729DE" w:rsidRDefault="001729DE" w:rsidP="00E3089B">
      <w:r>
        <w:separator/>
      </w:r>
    </w:p>
  </w:endnote>
  <w:endnote w:type="continuationSeparator" w:id="0">
    <w:p w14:paraId="24406951" w14:textId="77777777" w:rsidR="001729DE" w:rsidRDefault="001729DE" w:rsidP="00E3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6471" w14:textId="77777777" w:rsidR="001729DE" w:rsidRDefault="001729DE" w:rsidP="00E3089B">
      <w:r>
        <w:separator/>
      </w:r>
    </w:p>
  </w:footnote>
  <w:footnote w:type="continuationSeparator" w:id="0">
    <w:p w14:paraId="4510C735" w14:textId="77777777" w:rsidR="001729DE" w:rsidRDefault="001729DE" w:rsidP="00E3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D1C21"/>
    <w:multiLevelType w:val="hybridMultilevel"/>
    <w:tmpl w:val="DDBC2A58"/>
    <w:lvl w:ilvl="0" w:tplc="6F105B3A">
      <w:start w:val="1"/>
      <w:numFmt w:val="japaneseCounting"/>
      <w:lvlText w:val="第%1条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4D700D"/>
    <w:multiLevelType w:val="hybridMultilevel"/>
    <w:tmpl w:val="04E8765C"/>
    <w:lvl w:ilvl="0" w:tplc="6F105B3A">
      <w:start w:val="1"/>
      <w:numFmt w:val="japaneseCounting"/>
      <w:lvlText w:val="第%1条"/>
      <w:lvlJc w:val="left"/>
      <w:pPr>
        <w:ind w:left="1413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7264468">
    <w:abstractNumId w:val="1"/>
  </w:num>
  <w:num w:numId="2" w16cid:durableId="106575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8"/>
    <w:rsid w:val="000542FA"/>
    <w:rsid w:val="00076717"/>
    <w:rsid w:val="000B1F95"/>
    <w:rsid w:val="001323FF"/>
    <w:rsid w:val="001729DE"/>
    <w:rsid w:val="00174476"/>
    <w:rsid w:val="002E54CC"/>
    <w:rsid w:val="00302584"/>
    <w:rsid w:val="0033314E"/>
    <w:rsid w:val="003C1569"/>
    <w:rsid w:val="003D537F"/>
    <w:rsid w:val="003F71B4"/>
    <w:rsid w:val="00533D88"/>
    <w:rsid w:val="00557ADA"/>
    <w:rsid w:val="005646CC"/>
    <w:rsid w:val="005C5191"/>
    <w:rsid w:val="00610489"/>
    <w:rsid w:val="006C7CE4"/>
    <w:rsid w:val="006E46B6"/>
    <w:rsid w:val="007901FB"/>
    <w:rsid w:val="007D2C6F"/>
    <w:rsid w:val="007F1E59"/>
    <w:rsid w:val="00800DC0"/>
    <w:rsid w:val="00881C7D"/>
    <w:rsid w:val="008A4EC1"/>
    <w:rsid w:val="009D6B62"/>
    <w:rsid w:val="00A10D37"/>
    <w:rsid w:val="00A3359D"/>
    <w:rsid w:val="00A47786"/>
    <w:rsid w:val="00AB0C71"/>
    <w:rsid w:val="00AC5463"/>
    <w:rsid w:val="00AC6188"/>
    <w:rsid w:val="00AD73BE"/>
    <w:rsid w:val="00B34882"/>
    <w:rsid w:val="00B53CE6"/>
    <w:rsid w:val="00BA2853"/>
    <w:rsid w:val="00BF22E8"/>
    <w:rsid w:val="00C0637E"/>
    <w:rsid w:val="00C25514"/>
    <w:rsid w:val="00C4182B"/>
    <w:rsid w:val="00CA2EF6"/>
    <w:rsid w:val="00CE7DE7"/>
    <w:rsid w:val="00D03903"/>
    <w:rsid w:val="00D54F20"/>
    <w:rsid w:val="00DC4259"/>
    <w:rsid w:val="00E12CD2"/>
    <w:rsid w:val="00E16D5E"/>
    <w:rsid w:val="00E3089B"/>
    <w:rsid w:val="00E5680F"/>
    <w:rsid w:val="00E83B02"/>
    <w:rsid w:val="00EB5743"/>
    <w:rsid w:val="00E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AC89B"/>
  <w15:chartTrackingRefBased/>
  <w15:docId w15:val="{B80A493D-F635-43BA-AAC0-68E075A2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6188"/>
    <w:pPr>
      <w:jc w:val="center"/>
    </w:pPr>
  </w:style>
  <w:style w:type="character" w:customStyle="1" w:styleId="a4">
    <w:name w:val="記 (文字)"/>
    <w:basedOn w:val="a0"/>
    <w:link w:val="a3"/>
    <w:uiPriority w:val="99"/>
    <w:rsid w:val="00AC6188"/>
  </w:style>
  <w:style w:type="paragraph" w:styleId="a5">
    <w:name w:val="Closing"/>
    <w:basedOn w:val="a"/>
    <w:link w:val="a6"/>
    <w:uiPriority w:val="99"/>
    <w:unhideWhenUsed/>
    <w:rsid w:val="00AC6188"/>
    <w:pPr>
      <w:jc w:val="right"/>
    </w:pPr>
  </w:style>
  <w:style w:type="character" w:customStyle="1" w:styleId="a6">
    <w:name w:val="結語 (文字)"/>
    <w:basedOn w:val="a0"/>
    <w:link w:val="a5"/>
    <w:uiPriority w:val="99"/>
    <w:rsid w:val="00AC6188"/>
  </w:style>
  <w:style w:type="paragraph" w:styleId="a7">
    <w:name w:val="List Paragraph"/>
    <w:basedOn w:val="a"/>
    <w:uiPriority w:val="34"/>
    <w:qFormat/>
    <w:rsid w:val="00AC618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89B"/>
  </w:style>
  <w:style w:type="paragraph" w:styleId="aa">
    <w:name w:val="footer"/>
    <w:basedOn w:val="a"/>
    <w:link w:val="ab"/>
    <w:uiPriority w:val="99"/>
    <w:unhideWhenUsed/>
    <w:rsid w:val="00E30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EB43-CD13-4AE8-BD31-7C739870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Kamoto</dc:creator>
  <cp:keywords/>
  <dc:description/>
  <cp:lastModifiedBy>takeshita</cp:lastModifiedBy>
  <cp:revision>28</cp:revision>
  <cp:lastPrinted>2017-04-06T05:35:00Z</cp:lastPrinted>
  <dcterms:created xsi:type="dcterms:W3CDTF">2017-03-08T00:04:00Z</dcterms:created>
  <dcterms:modified xsi:type="dcterms:W3CDTF">2023-08-17T01:38:00Z</dcterms:modified>
</cp:coreProperties>
</file>